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116ACF" w:rsidRPr="00CA5B3C" w14:paraId="3840E26D" w14:textId="77777777" w:rsidTr="00B40263">
        <w:trPr>
          <w:cantSplit/>
          <w:trHeight w:val="470"/>
        </w:trPr>
        <w:tc>
          <w:tcPr>
            <w:tcW w:w="10740" w:type="dxa"/>
          </w:tcPr>
          <w:p w14:paraId="338CB678" w14:textId="77777777" w:rsidR="00116ACF" w:rsidRPr="00CA5B3C" w:rsidRDefault="00405642" w:rsidP="00491E19">
            <w:pPr>
              <w:snapToGrid w:val="0"/>
              <w:jc w:val="center"/>
              <w:rPr>
                <w:lang w:val="et-EE"/>
              </w:rPr>
            </w:pPr>
            <w:r w:rsidRPr="00CA5B3C">
              <w:rPr>
                <w:noProof/>
                <w:lang w:eastAsia="en-GB"/>
              </w:rPr>
              <w:drawing>
                <wp:inline distT="0" distB="0" distL="0" distR="0" wp14:anchorId="50C293D1" wp14:editId="53AD8893">
                  <wp:extent cx="1955800" cy="584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B385B" w14:textId="77777777" w:rsidR="00B40263" w:rsidRDefault="00B4026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76EDBCD8" w14:textId="77777777" w:rsidR="00B40263" w:rsidRDefault="00B4026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197296BE" w14:textId="77777777" w:rsidR="00B40263" w:rsidRDefault="00B4026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5C0DBCA1" w14:textId="77777777" w:rsidR="00116ACF" w:rsidRDefault="00116ACF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  <w:r w:rsidRPr="00CA5B3C">
        <w:rPr>
          <w:rFonts w:ascii="Calibri" w:hAnsi="Calibri"/>
          <w:b/>
          <w:bCs/>
          <w:sz w:val="26"/>
          <w:szCs w:val="26"/>
          <w:lang w:val="et-EE"/>
        </w:rPr>
        <w:t xml:space="preserve">Põlvamaa Partnerluskogu juhatuse poolt kinnitatud ja </w:t>
      </w:r>
      <w:r w:rsidRPr="00CA5B3C">
        <w:rPr>
          <w:rFonts w:ascii="Calibri" w:hAnsi="Calibri"/>
          <w:b/>
          <w:bCs/>
          <w:sz w:val="26"/>
          <w:szCs w:val="26"/>
          <w:lang w:val="et-EE"/>
        </w:rPr>
        <w:br/>
        <w:t xml:space="preserve">PRIA otsusega määratud 2020. a. </w:t>
      </w:r>
      <w:r w:rsidR="005E00E5">
        <w:rPr>
          <w:rFonts w:ascii="Calibri" w:hAnsi="Calibri"/>
          <w:b/>
          <w:bCs/>
          <w:sz w:val="26"/>
          <w:szCs w:val="26"/>
          <w:lang w:val="et-EE"/>
        </w:rPr>
        <w:t>p</w:t>
      </w:r>
      <w:r w:rsidRPr="00CA5B3C">
        <w:rPr>
          <w:rFonts w:ascii="Calibri" w:hAnsi="Calibri"/>
          <w:b/>
          <w:bCs/>
          <w:sz w:val="26"/>
          <w:szCs w:val="26"/>
          <w:lang w:val="et-EE"/>
        </w:rPr>
        <w:t>rojektitoetused</w:t>
      </w:r>
    </w:p>
    <w:p w14:paraId="160A62E1" w14:textId="77777777" w:rsidR="008146D3" w:rsidRDefault="008146D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278004EB" w14:textId="77777777" w:rsidR="00B40263" w:rsidRDefault="00B4026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7549612B" w14:textId="77777777" w:rsidR="00B40263" w:rsidRPr="00CA5B3C" w:rsidRDefault="00B40263" w:rsidP="00116ACF">
      <w:pPr>
        <w:jc w:val="center"/>
        <w:rPr>
          <w:rFonts w:ascii="Calibri" w:hAnsi="Calibri"/>
          <w:b/>
          <w:bCs/>
          <w:sz w:val="26"/>
          <w:szCs w:val="26"/>
          <w:lang w:val="et-EE"/>
        </w:rPr>
      </w:pPr>
    </w:p>
    <w:p w14:paraId="1B21987F" w14:textId="77777777" w:rsidR="00116ACF" w:rsidRDefault="00116ACF" w:rsidP="00FD6EDE">
      <w:pPr>
        <w:rPr>
          <w:rFonts w:ascii="Calibri" w:hAnsi="Calibri"/>
          <w:b/>
          <w:bCs/>
          <w:sz w:val="24"/>
          <w:szCs w:val="24"/>
          <w:lang w:val="et-EE"/>
        </w:rPr>
      </w:pPr>
      <w:r w:rsidRPr="00CA5B3C">
        <w:rPr>
          <w:rFonts w:ascii="Calibri" w:hAnsi="Calibri"/>
          <w:b/>
          <w:bCs/>
          <w:sz w:val="24"/>
          <w:szCs w:val="24"/>
          <w:lang w:val="et-EE"/>
        </w:rPr>
        <w:t>Meede 1 „Ettevõtlusele hoo andmine“</w:t>
      </w:r>
    </w:p>
    <w:p w14:paraId="72E40CEF" w14:textId="77777777" w:rsidR="00B40263" w:rsidRPr="00CA5B3C" w:rsidRDefault="00B40263" w:rsidP="00FD6EDE">
      <w:pPr>
        <w:rPr>
          <w:rFonts w:ascii="Calibri" w:hAnsi="Calibri"/>
          <w:b/>
          <w:bCs/>
          <w:sz w:val="24"/>
          <w:szCs w:val="24"/>
          <w:lang w:val="et-EE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127"/>
        <w:gridCol w:w="1560"/>
        <w:gridCol w:w="1468"/>
        <w:gridCol w:w="1367"/>
      </w:tblGrid>
      <w:tr w:rsidR="00441E4C" w:rsidRPr="00CA5B3C" w14:paraId="2D02EC4C" w14:textId="77777777" w:rsidTr="00E622DF">
        <w:tc>
          <w:tcPr>
            <w:tcW w:w="567" w:type="dxa"/>
            <w:vAlign w:val="center"/>
          </w:tcPr>
          <w:p w14:paraId="31D133FF" w14:textId="77777777" w:rsidR="00116ACF" w:rsidRPr="00CA5B3C" w:rsidRDefault="00116ACF" w:rsidP="00FD6E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Nr</w:t>
            </w:r>
          </w:p>
        </w:tc>
        <w:tc>
          <w:tcPr>
            <w:tcW w:w="3827" w:type="dxa"/>
            <w:vAlign w:val="center"/>
          </w:tcPr>
          <w:p w14:paraId="41C48B30" w14:textId="77777777" w:rsidR="00116ACF" w:rsidRPr="00CA5B3C" w:rsidRDefault="00116ACF" w:rsidP="008146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Projektitaotluse nimi</w:t>
            </w:r>
          </w:p>
        </w:tc>
        <w:tc>
          <w:tcPr>
            <w:tcW w:w="2127" w:type="dxa"/>
            <w:vAlign w:val="center"/>
          </w:tcPr>
          <w:p w14:paraId="2C1C8A34" w14:textId="77777777" w:rsidR="00116ACF" w:rsidRPr="00CA5B3C" w:rsidRDefault="00116ACF" w:rsidP="00FD6E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Taotleja nimi</w:t>
            </w:r>
          </w:p>
        </w:tc>
        <w:tc>
          <w:tcPr>
            <w:tcW w:w="1560" w:type="dxa"/>
          </w:tcPr>
          <w:p w14:paraId="5DEEB798" w14:textId="77777777" w:rsidR="00116ACF" w:rsidRPr="00CA5B3C" w:rsidRDefault="00116ACF" w:rsidP="008146D3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Partnerluskogu kinnitus</w:t>
            </w:r>
          </w:p>
        </w:tc>
        <w:tc>
          <w:tcPr>
            <w:tcW w:w="1468" w:type="dxa"/>
            <w:shd w:val="clear" w:color="auto" w:fill="DEEAF6" w:themeFill="accent5" w:themeFillTint="33"/>
            <w:vAlign w:val="center"/>
          </w:tcPr>
          <w:p w14:paraId="2A061FBB" w14:textId="77777777" w:rsidR="00116ACF" w:rsidRPr="00CA5B3C" w:rsidRDefault="00116ACF" w:rsidP="00FD6E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PRIA otsus</w:t>
            </w:r>
          </w:p>
        </w:tc>
        <w:tc>
          <w:tcPr>
            <w:tcW w:w="1367" w:type="dxa"/>
            <w:vAlign w:val="center"/>
          </w:tcPr>
          <w:p w14:paraId="47FC16C9" w14:textId="77777777" w:rsidR="00116ACF" w:rsidRPr="00CA5B3C" w:rsidRDefault="00116ACF" w:rsidP="008146D3">
            <w:pPr>
              <w:ind w:left="-1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Investeering</w:t>
            </w:r>
          </w:p>
        </w:tc>
      </w:tr>
      <w:tr w:rsidR="006D3BF7" w:rsidRPr="00441E4C" w14:paraId="2446E73A" w14:textId="77777777" w:rsidTr="00E622DF">
        <w:tc>
          <w:tcPr>
            <w:tcW w:w="567" w:type="dxa"/>
          </w:tcPr>
          <w:p w14:paraId="642FD9D4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3827" w:type="dxa"/>
          </w:tcPr>
          <w:p w14:paraId="1AC47907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Põlvamaa ettevõtete ekspordi</w:t>
            </w:r>
            <w:r w:rsidR="008146D3">
              <w:rPr>
                <w:sz w:val="22"/>
                <w:szCs w:val="22"/>
                <w:lang w:val="et-EE"/>
              </w:rPr>
              <w:t>-</w:t>
            </w:r>
            <w:r w:rsidRPr="00441E4C">
              <w:rPr>
                <w:sz w:val="22"/>
                <w:szCs w:val="22"/>
                <w:lang w:val="et-EE"/>
              </w:rPr>
              <w:t>võimekuse edendamine Siidrikoja näitel</w:t>
            </w:r>
          </w:p>
        </w:tc>
        <w:tc>
          <w:tcPr>
            <w:tcW w:w="2127" w:type="dxa"/>
          </w:tcPr>
          <w:p w14:paraId="7E63C14E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OÜ SIIDRIKODA</w:t>
            </w:r>
          </w:p>
        </w:tc>
        <w:tc>
          <w:tcPr>
            <w:tcW w:w="1560" w:type="dxa"/>
          </w:tcPr>
          <w:p w14:paraId="53FBBD47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28 627,80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7B993504" w14:textId="7DE9C9C1" w:rsidR="006D3BF7" w:rsidRPr="00441E4C" w:rsidRDefault="00FE3540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28 627,80</w:t>
            </w:r>
          </w:p>
        </w:tc>
        <w:tc>
          <w:tcPr>
            <w:tcW w:w="1367" w:type="dxa"/>
          </w:tcPr>
          <w:p w14:paraId="3F93CDB1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47 713,00</w:t>
            </w:r>
          </w:p>
        </w:tc>
      </w:tr>
      <w:tr w:rsidR="006D3BF7" w:rsidRPr="00441E4C" w14:paraId="148B80CC" w14:textId="77777777" w:rsidTr="00E622DF">
        <w:tc>
          <w:tcPr>
            <w:tcW w:w="567" w:type="dxa"/>
          </w:tcPr>
          <w:p w14:paraId="4F217370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3827" w:type="dxa"/>
          </w:tcPr>
          <w:p w14:paraId="51566195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Kanepi aiandi Põlva aianduskeskus</w:t>
            </w:r>
          </w:p>
        </w:tc>
        <w:tc>
          <w:tcPr>
            <w:tcW w:w="2127" w:type="dxa"/>
          </w:tcPr>
          <w:p w14:paraId="79EA7F6C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OÜ KANEPI AIAND</w:t>
            </w:r>
          </w:p>
        </w:tc>
        <w:tc>
          <w:tcPr>
            <w:tcW w:w="1560" w:type="dxa"/>
          </w:tcPr>
          <w:p w14:paraId="34273A76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29 996,03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5FFA8DD1" w14:textId="7E462D60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29 996,03</w:t>
            </w:r>
          </w:p>
        </w:tc>
        <w:tc>
          <w:tcPr>
            <w:tcW w:w="1367" w:type="dxa"/>
          </w:tcPr>
          <w:p w14:paraId="2A1F79AC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88 745,68</w:t>
            </w:r>
          </w:p>
        </w:tc>
      </w:tr>
      <w:tr w:rsidR="006D3BF7" w:rsidRPr="00441E4C" w14:paraId="3A30F55C" w14:textId="77777777" w:rsidTr="00E622DF">
        <w:trPr>
          <w:trHeight w:val="192"/>
        </w:trPr>
        <w:tc>
          <w:tcPr>
            <w:tcW w:w="567" w:type="dxa"/>
          </w:tcPr>
          <w:p w14:paraId="46D8C642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3827" w:type="dxa"/>
          </w:tcPr>
          <w:p w14:paraId="053ABC01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Hiigelkanuu</w:t>
            </w:r>
          </w:p>
        </w:tc>
        <w:tc>
          <w:tcPr>
            <w:tcW w:w="2127" w:type="dxa"/>
          </w:tcPr>
          <w:p w14:paraId="394B26AA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OSAÜHING KIVIKAAR</w:t>
            </w:r>
          </w:p>
        </w:tc>
        <w:tc>
          <w:tcPr>
            <w:tcW w:w="1560" w:type="dxa"/>
          </w:tcPr>
          <w:p w14:paraId="1317195C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6 055,89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78348A7A" w14:textId="1B5A9A9A" w:rsidR="006D3BF7" w:rsidRPr="00441E4C" w:rsidRDefault="00FE3540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6 055,89</w:t>
            </w:r>
          </w:p>
        </w:tc>
        <w:tc>
          <w:tcPr>
            <w:tcW w:w="1367" w:type="dxa"/>
          </w:tcPr>
          <w:p w14:paraId="12B16308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10 093,15</w:t>
            </w:r>
          </w:p>
        </w:tc>
      </w:tr>
      <w:tr w:rsidR="006D3BF7" w:rsidRPr="00441E4C" w14:paraId="659BF85A" w14:textId="77777777" w:rsidTr="00E622DF">
        <w:trPr>
          <w:trHeight w:val="192"/>
        </w:trPr>
        <w:tc>
          <w:tcPr>
            <w:tcW w:w="567" w:type="dxa"/>
          </w:tcPr>
          <w:p w14:paraId="0341A0E5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4</w:t>
            </w:r>
          </w:p>
        </w:tc>
        <w:tc>
          <w:tcPr>
            <w:tcW w:w="3827" w:type="dxa"/>
          </w:tcPr>
          <w:p w14:paraId="07C615D6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Maakivitööde teostamiseks vajalike seadmete soetamine</w:t>
            </w:r>
          </w:p>
        </w:tc>
        <w:tc>
          <w:tcPr>
            <w:tcW w:w="2127" w:type="dxa"/>
          </w:tcPr>
          <w:p w14:paraId="55405F67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KIVIMURE OÜ</w:t>
            </w:r>
          </w:p>
        </w:tc>
        <w:tc>
          <w:tcPr>
            <w:tcW w:w="1560" w:type="dxa"/>
          </w:tcPr>
          <w:p w14:paraId="2198C6C8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2 299,00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7D0E9F13" w14:textId="590D061C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2 299,00</w:t>
            </w:r>
          </w:p>
        </w:tc>
        <w:tc>
          <w:tcPr>
            <w:tcW w:w="1367" w:type="dxa"/>
          </w:tcPr>
          <w:p w14:paraId="34F9937D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3 831,67</w:t>
            </w:r>
          </w:p>
        </w:tc>
      </w:tr>
      <w:tr w:rsidR="006D3BF7" w:rsidRPr="00441E4C" w14:paraId="61AAE8B1" w14:textId="77777777" w:rsidTr="00E622DF">
        <w:trPr>
          <w:trHeight w:val="192"/>
        </w:trPr>
        <w:tc>
          <w:tcPr>
            <w:tcW w:w="567" w:type="dxa"/>
          </w:tcPr>
          <w:p w14:paraId="2B937BA6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3827" w:type="dxa"/>
          </w:tcPr>
          <w:p w14:paraId="53FB58CF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Taevaskoja maitsed maailma, osa 2</w:t>
            </w:r>
          </w:p>
        </w:tc>
        <w:tc>
          <w:tcPr>
            <w:tcW w:w="2127" w:type="dxa"/>
          </w:tcPr>
          <w:p w14:paraId="6C8ADE4E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TAEVASKOJA MEEJAAM OÜ</w:t>
            </w:r>
          </w:p>
        </w:tc>
        <w:tc>
          <w:tcPr>
            <w:tcW w:w="1560" w:type="dxa"/>
          </w:tcPr>
          <w:p w14:paraId="267F3FC3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22 492,80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7ABDE531" w14:textId="4004DB6A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22 492,80</w:t>
            </w:r>
          </w:p>
        </w:tc>
        <w:tc>
          <w:tcPr>
            <w:tcW w:w="1367" w:type="dxa"/>
          </w:tcPr>
          <w:p w14:paraId="620E8255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37 488,00</w:t>
            </w:r>
          </w:p>
        </w:tc>
      </w:tr>
      <w:tr w:rsidR="006D3BF7" w:rsidRPr="00441E4C" w14:paraId="41951343" w14:textId="77777777" w:rsidTr="00E622DF">
        <w:trPr>
          <w:trHeight w:val="192"/>
        </w:trPr>
        <w:tc>
          <w:tcPr>
            <w:tcW w:w="567" w:type="dxa"/>
          </w:tcPr>
          <w:p w14:paraId="74ADCB21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3827" w:type="dxa"/>
          </w:tcPr>
          <w:p w14:paraId="4A56A25B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Videoseina (LED-ekraani) soetamine</w:t>
            </w:r>
          </w:p>
        </w:tc>
        <w:tc>
          <w:tcPr>
            <w:tcW w:w="2127" w:type="dxa"/>
          </w:tcPr>
          <w:p w14:paraId="789F5027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T&amp;K STAGETECH OÜ</w:t>
            </w:r>
          </w:p>
        </w:tc>
        <w:tc>
          <w:tcPr>
            <w:tcW w:w="1560" w:type="dxa"/>
          </w:tcPr>
          <w:p w14:paraId="12D2D2DE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7 864,32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CF05B4D" w14:textId="63B051FC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7 864,32</w:t>
            </w:r>
          </w:p>
        </w:tc>
        <w:tc>
          <w:tcPr>
            <w:tcW w:w="1367" w:type="dxa"/>
          </w:tcPr>
          <w:p w14:paraId="6BEB6BD7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13 107,20</w:t>
            </w:r>
          </w:p>
        </w:tc>
      </w:tr>
      <w:tr w:rsidR="006D3BF7" w:rsidRPr="00441E4C" w14:paraId="31A2BE32" w14:textId="77777777" w:rsidTr="00E622DF">
        <w:trPr>
          <w:trHeight w:val="192"/>
        </w:trPr>
        <w:tc>
          <w:tcPr>
            <w:tcW w:w="567" w:type="dxa"/>
          </w:tcPr>
          <w:p w14:paraId="0F10CA6F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7</w:t>
            </w:r>
          </w:p>
        </w:tc>
        <w:tc>
          <w:tcPr>
            <w:tcW w:w="3827" w:type="dxa"/>
          </w:tcPr>
          <w:p w14:paraId="1232B6AE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Tõstuki soetamine</w:t>
            </w:r>
          </w:p>
        </w:tc>
        <w:tc>
          <w:tcPr>
            <w:tcW w:w="2127" w:type="dxa"/>
          </w:tcPr>
          <w:p w14:paraId="3E96E716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BILD ECO OÜ</w:t>
            </w:r>
          </w:p>
        </w:tc>
        <w:tc>
          <w:tcPr>
            <w:tcW w:w="1560" w:type="dxa"/>
          </w:tcPr>
          <w:p w14:paraId="3E2C0179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8 613,60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9414790" w14:textId="565E7D7F" w:rsidR="006D3BF7" w:rsidRPr="00441E4C" w:rsidRDefault="00465DF9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8 613,60</w:t>
            </w:r>
          </w:p>
        </w:tc>
        <w:tc>
          <w:tcPr>
            <w:tcW w:w="1367" w:type="dxa"/>
          </w:tcPr>
          <w:p w14:paraId="18633987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14 356,00</w:t>
            </w:r>
          </w:p>
        </w:tc>
      </w:tr>
      <w:tr w:rsidR="006D3BF7" w:rsidRPr="00441E4C" w14:paraId="7C5364B3" w14:textId="77777777" w:rsidTr="00E622DF">
        <w:trPr>
          <w:trHeight w:val="192"/>
        </w:trPr>
        <w:tc>
          <w:tcPr>
            <w:tcW w:w="567" w:type="dxa"/>
          </w:tcPr>
          <w:p w14:paraId="4B6748F3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8</w:t>
            </w:r>
          </w:p>
        </w:tc>
        <w:tc>
          <w:tcPr>
            <w:tcW w:w="3827" w:type="dxa"/>
          </w:tcPr>
          <w:p w14:paraId="54666260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Ürtide kuivatuskompleks</w:t>
            </w:r>
          </w:p>
        </w:tc>
        <w:tc>
          <w:tcPr>
            <w:tcW w:w="2127" w:type="dxa"/>
          </w:tcPr>
          <w:p w14:paraId="76D8DD61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PÕHJALA TEETALU</w:t>
            </w:r>
          </w:p>
        </w:tc>
        <w:tc>
          <w:tcPr>
            <w:tcW w:w="1560" w:type="dxa"/>
          </w:tcPr>
          <w:p w14:paraId="78B1D0A4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30 000,00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589E0DE6" w14:textId="0CEDD9B7" w:rsidR="006D3BF7" w:rsidRPr="00441E4C" w:rsidRDefault="00FE3540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30 000,00</w:t>
            </w:r>
          </w:p>
        </w:tc>
        <w:tc>
          <w:tcPr>
            <w:tcW w:w="1367" w:type="dxa"/>
          </w:tcPr>
          <w:p w14:paraId="4288272B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50 000,00</w:t>
            </w:r>
          </w:p>
        </w:tc>
      </w:tr>
      <w:tr w:rsidR="006D3BF7" w:rsidRPr="00441E4C" w14:paraId="3A3A7B38" w14:textId="77777777" w:rsidTr="00E622DF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14:paraId="264B1D31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ABA583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Turistid ratastel loodusesse</w:t>
            </w:r>
          </w:p>
        </w:tc>
        <w:tc>
          <w:tcPr>
            <w:tcW w:w="2127" w:type="dxa"/>
          </w:tcPr>
          <w:p w14:paraId="15F95BB9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OÜ LÄTTEKODA</w:t>
            </w:r>
          </w:p>
        </w:tc>
        <w:tc>
          <w:tcPr>
            <w:tcW w:w="1560" w:type="dxa"/>
          </w:tcPr>
          <w:p w14:paraId="1A40867A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3 240,00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873A7A0" w14:textId="09CDF69F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3 240,00</w:t>
            </w:r>
          </w:p>
        </w:tc>
        <w:tc>
          <w:tcPr>
            <w:tcW w:w="1367" w:type="dxa"/>
          </w:tcPr>
          <w:p w14:paraId="47F26C88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6 480,00</w:t>
            </w:r>
          </w:p>
        </w:tc>
      </w:tr>
      <w:tr w:rsidR="006D3BF7" w:rsidRPr="00441E4C" w14:paraId="798BC21B" w14:textId="77777777" w:rsidTr="00E622DF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14:paraId="7095D6B4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5A9C8B" w14:textId="77777777" w:rsidR="006D3BF7" w:rsidRPr="00441E4C" w:rsidRDefault="006D3BF7" w:rsidP="008146D3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Tootearendus, energiabatoonide turule toomine</w:t>
            </w:r>
          </w:p>
        </w:tc>
        <w:tc>
          <w:tcPr>
            <w:tcW w:w="2127" w:type="dxa"/>
          </w:tcPr>
          <w:p w14:paraId="123462BB" w14:textId="77777777" w:rsidR="006D3BF7" w:rsidRPr="00441E4C" w:rsidRDefault="006D3BF7" w:rsidP="00FD6EDE">
            <w:pPr>
              <w:spacing w:line="276" w:lineRule="auto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PÄKAMÄE MAIUS OÜ</w:t>
            </w:r>
          </w:p>
        </w:tc>
        <w:tc>
          <w:tcPr>
            <w:tcW w:w="1560" w:type="dxa"/>
          </w:tcPr>
          <w:p w14:paraId="7EBC586D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2 487,00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1A994C27" w14:textId="6547AD3D" w:rsidR="006D3BF7" w:rsidRPr="00441E4C" w:rsidRDefault="007C6AFA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2 487,00</w:t>
            </w:r>
          </w:p>
        </w:tc>
        <w:tc>
          <w:tcPr>
            <w:tcW w:w="1367" w:type="dxa"/>
          </w:tcPr>
          <w:p w14:paraId="060B4612" w14:textId="77777777" w:rsidR="006D3BF7" w:rsidRPr="00441E4C" w:rsidRDefault="006D3BF7" w:rsidP="00FD6EDE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4 145,00</w:t>
            </w:r>
          </w:p>
        </w:tc>
      </w:tr>
      <w:tr w:rsidR="00910A2F" w:rsidRPr="00441E4C" w14:paraId="0328B85E" w14:textId="77777777" w:rsidTr="00E622DF">
        <w:trPr>
          <w:trHeight w:val="192"/>
        </w:trPr>
        <w:tc>
          <w:tcPr>
            <w:tcW w:w="4394" w:type="dxa"/>
            <w:gridSpan w:val="2"/>
            <w:tcBorders>
              <w:left w:val="nil"/>
              <w:bottom w:val="nil"/>
            </w:tcBorders>
          </w:tcPr>
          <w:p w14:paraId="01A26E0A" w14:textId="77777777" w:rsidR="00910A2F" w:rsidRPr="00441E4C" w:rsidRDefault="00910A2F" w:rsidP="008146D3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27" w:type="dxa"/>
          </w:tcPr>
          <w:p w14:paraId="4F641C38" w14:textId="77777777" w:rsidR="00910A2F" w:rsidRPr="00441E4C" w:rsidRDefault="00910A2F" w:rsidP="00FD6EDE">
            <w:pPr>
              <w:rPr>
                <w:sz w:val="22"/>
                <w:szCs w:val="22"/>
                <w:lang w:val="et-EE"/>
              </w:rPr>
            </w:pPr>
            <w:r w:rsidRPr="006753F2">
              <w:rPr>
                <w:b/>
                <w:sz w:val="22"/>
                <w:szCs w:val="22"/>
                <w:lang w:val="et-EE"/>
              </w:rPr>
              <w:t>Kokku:</w:t>
            </w:r>
          </w:p>
        </w:tc>
        <w:tc>
          <w:tcPr>
            <w:tcW w:w="1560" w:type="dxa"/>
          </w:tcPr>
          <w:p w14:paraId="4E9B7F17" w14:textId="77777777" w:rsidR="00910A2F" w:rsidRPr="00441E4C" w:rsidRDefault="00910A2F" w:rsidP="00FD6EDE">
            <w:pPr>
              <w:jc w:val="center"/>
              <w:rPr>
                <w:sz w:val="22"/>
                <w:szCs w:val="22"/>
                <w:lang w:val="et-EE"/>
              </w:rPr>
            </w:pPr>
            <w:r w:rsidRPr="006753F2">
              <w:rPr>
                <w:b/>
                <w:sz w:val="22"/>
                <w:szCs w:val="22"/>
                <w:lang w:val="et-EE"/>
              </w:rPr>
              <w:t>141 676,41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E676621" w14:textId="20FF3825" w:rsidR="00910A2F" w:rsidRPr="00441E4C" w:rsidRDefault="00910A2F" w:rsidP="00FD6EDE">
            <w:pPr>
              <w:jc w:val="center"/>
              <w:rPr>
                <w:sz w:val="22"/>
                <w:szCs w:val="22"/>
                <w:lang w:val="et-EE"/>
              </w:rPr>
            </w:pPr>
            <w:r w:rsidRPr="006753F2">
              <w:rPr>
                <w:b/>
                <w:sz w:val="22"/>
                <w:szCs w:val="22"/>
                <w:lang w:val="et-EE"/>
              </w:rPr>
              <w:t>141 676,41</w:t>
            </w:r>
          </w:p>
        </w:tc>
        <w:tc>
          <w:tcPr>
            <w:tcW w:w="1367" w:type="dxa"/>
          </w:tcPr>
          <w:p w14:paraId="1FC5D27D" w14:textId="77777777" w:rsidR="00910A2F" w:rsidRDefault="00910A2F" w:rsidP="00FD6EDE">
            <w:pPr>
              <w:jc w:val="center"/>
              <w:rPr>
                <w:sz w:val="22"/>
                <w:szCs w:val="22"/>
                <w:lang w:val="et-EE"/>
              </w:rPr>
            </w:pPr>
            <w:r w:rsidRPr="00E63A75">
              <w:rPr>
                <w:b/>
                <w:sz w:val="22"/>
                <w:szCs w:val="22"/>
                <w:lang w:val="et-EE"/>
              </w:rPr>
              <w:t>257 959,70</w:t>
            </w:r>
          </w:p>
        </w:tc>
      </w:tr>
    </w:tbl>
    <w:p w14:paraId="4C358F0B" w14:textId="77777777" w:rsidR="00CA4E28" w:rsidRDefault="00CA4E28" w:rsidP="00116ACF">
      <w:pPr>
        <w:tabs>
          <w:tab w:val="left" w:pos="5620"/>
        </w:tabs>
        <w:rPr>
          <w:lang w:val="et-EE"/>
        </w:rPr>
      </w:pPr>
    </w:p>
    <w:p w14:paraId="3DBD68DF" w14:textId="77777777" w:rsidR="00B40263" w:rsidRDefault="00B40263" w:rsidP="00116ACF">
      <w:pPr>
        <w:tabs>
          <w:tab w:val="left" w:pos="5620"/>
        </w:tabs>
        <w:rPr>
          <w:lang w:val="et-EE"/>
        </w:rPr>
      </w:pPr>
    </w:p>
    <w:p w14:paraId="266D159F" w14:textId="77777777" w:rsidR="00B40263" w:rsidRDefault="00B40263" w:rsidP="00116ACF">
      <w:pPr>
        <w:tabs>
          <w:tab w:val="left" w:pos="5620"/>
        </w:tabs>
        <w:rPr>
          <w:lang w:val="et-EE"/>
        </w:rPr>
      </w:pPr>
    </w:p>
    <w:p w14:paraId="41E329BC" w14:textId="77777777" w:rsidR="00CA4E28" w:rsidRDefault="00CA4E28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  <w:r w:rsidRPr="00CA4E28">
        <w:rPr>
          <w:b/>
          <w:sz w:val="24"/>
          <w:szCs w:val="24"/>
          <w:lang w:val="et-EE"/>
        </w:rPr>
        <w:t xml:space="preserve">Meede 2 </w:t>
      </w:r>
      <w:r w:rsidRPr="00CA4E28">
        <w:rPr>
          <w:rFonts w:ascii="Calibri" w:hAnsi="Calibri"/>
          <w:b/>
          <w:bCs/>
          <w:sz w:val="24"/>
          <w:szCs w:val="24"/>
          <w:lang w:val="et-EE"/>
        </w:rPr>
        <w:t>„Kogukondade ja kogukonnateenuste arendamine“</w:t>
      </w:r>
      <w:r w:rsidR="00116ACF" w:rsidRPr="00CA4E28">
        <w:rPr>
          <w:b/>
          <w:sz w:val="24"/>
          <w:szCs w:val="24"/>
          <w:lang w:val="et-EE"/>
        </w:rPr>
        <w:tab/>
      </w:r>
    </w:p>
    <w:p w14:paraId="42C4FB3F" w14:textId="77777777" w:rsidR="00B40263" w:rsidRDefault="00B40263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1560"/>
        <w:gridCol w:w="1417"/>
        <w:gridCol w:w="1418"/>
      </w:tblGrid>
      <w:tr w:rsidR="00CA4E28" w:rsidRPr="00CA5B3C" w14:paraId="4F517EBE" w14:textId="77777777" w:rsidTr="00E622DF">
        <w:trPr>
          <w:trHeight w:val="542"/>
        </w:trPr>
        <w:tc>
          <w:tcPr>
            <w:tcW w:w="568" w:type="dxa"/>
            <w:vAlign w:val="center"/>
          </w:tcPr>
          <w:p w14:paraId="19E77396" w14:textId="77777777" w:rsidR="00CA4E28" w:rsidRPr="00CA5B3C" w:rsidRDefault="00CA4E28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Nr</w:t>
            </w:r>
          </w:p>
        </w:tc>
        <w:tc>
          <w:tcPr>
            <w:tcW w:w="3827" w:type="dxa"/>
            <w:vAlign w:val="center"/>
          </w:tcPr>
          <w:p w14:paraId="5F49F0D8" w14:textId="77777777" w:rsidR="00CA4E28" w:rsidRPr="00CA5B3C" w:rsidRDefault="00CA4E28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Projektitaotluse nimi</w:t>
            </w:r>
          </w:p>
        </w:tc>
        <w:tc>
          <w:tcPr>
            <w:tcW w:w="2126" w:type="dxa"/>
            <w:vAlign w:val="center"/>
          </w:tcPr>
          <w:p w14:paraId="32A986E1" w14:textId="77777777" w:rsidR="00CA4E28" w:rsidRPr="00CA5B3C" w:rsidRDefault="00CA4E28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Taotleja nimi</w:t>
            </w:r>
          </w:p>
        </w:tc>
        <w:tc>
          <w:tcPr>
            <w:tcW w:w="1560" w:type="dxa"/>
          </w:tcPr>
          <w:p w14:paraId="2CA83B9C" w14:textId="77777777" w:rsidR="00CA4E28" w:rsidRPr="00CA5B3C" w:rsidRDefault="00CA4E28" w:rsidP="00B40263">
            <w:pPr>
              <w:ind w:left="-108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Partnerluskogu kinnitus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D03894B" w14:textId="77777777" w:rsidR="00CA4E28" w:rsidRPr="00CA5B3C" w:rsidRDefault="00CA4E28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PRIA otsus</w:t>
            </w:r>
          </w:p>
        </w:tc>
        <w:tc>
          <w:tcPr>
            <w:tcW w:w="1418" w:type="dxa"/>
            <w:vAlign w:val="center"/>
          </w:tcPr>
          <w:p w14:paraId="1BB6CFE0" w14:textId="77777777" w:rsidR="00CA4E28" w:rsidRPr="00CA5B3C" w:rsidRDefault="00CA4E28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Investeering</w:t>
            </w:r>
          </w:p>
        </w:tc>
      </w:tr>
      <w:tr w:rsidR="00CA4E28" w:rsidRPr="00441E4C" w14:paraId="503D6D4A" w14:textId="77777777" w:rsidTr="00E622DF">
        <w:tc>
          <w:tcPr>
            <w:tcW w:w="568" w:type="dxa"/>
          </w:tcPr>
          <w:p w14:paraId="04782BF9" w14:textId="77777777" w:rsidR="00CA4E28" w:rsidRPr="00441E4C" w:rsidRDefault="00CA4E2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3827" w:type="dxa"/>
          </w:tcPr>
          <w:p w14:paraId="113BA6FB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Hobikäsitluse ja ratsaspordi võimaluste edendamine Tõrvahavval</w:t>
            </w:r>
          </w:p>
        </w:tc>
        <w:tc>
          <w:tcPr>
            <w:tcW w:w="2126" w:type="dxa"/>
          </w:tcPr>
          <w:p w14:paraId="3881B583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MTÜ TÕRVAHAVVA TALL</w:t>
            </w:r>
          </w:p>
        </w:tc>
        <w:tc>
          <w:tcPr>
            <w:tcW w:w="1560" w:type="dxa"/>
          </w:tcPr>
          <w:p w14:paraId="631D439F" w14:textId="77777777" w:rsidR="00CA4E28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19 975,00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4B80D37" w14:textId="66CFD932" w:rsidR="00CA4E28" w:rsidRPr="00441E4C" w:rsidRDefault="004F645E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19 975,00</w:t>
            </w:r>
          </w:p>
        </w:tc>
        <w:tc>
          <w:tcPr>
            <w:tcW w:w="1418" w:type="dxa"/>
          </w:tcPr>
          <w:p w14:paraId="53DFEABE" w14:textId="77777777" w:rsidR="00CA4E28" w:rsidRPr="00441E4C" w:rsidRDefault="0031709A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23 500,00</w:t>
            </w:r>
          </w:p>
        </w:tc>
      </w:tr>
      <w:tr w:rsidR="00CA4E28" w:rsidRPr="00441E4C" w14:paraId="459EA278" w14:textId="77777777" w:rsidTr="00E622DF">
        <w:trPr>
          <w:trHeight w:val="961"/>
        </w:trPr>
        <w:tc>
          <w:tcPr>
            <w:tcW w:w="568" w:type="dxa"/>
          </w:tcPr>
          <w:p w14:paraId="5F9689CC" w14:textId="77777777" w:rsidR="00CA4E28" w:rsidRPr="00441E4C" w:rsidRDefault="00CA4E2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3827" w:type="dxa"/>
          </w:tcPr>
          <w:p w14:paraId="2D312FC0" w14:textId="77777777" w:rsidR="00CA4E28" w:rsidRPr="00441E4C" w:rsidRDefault="006D3BF7" w:rsidP="00B40263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Rosma koolimaja küttesüsteemi efektiivsemaks ja keskkonnasäästliku</w:t>
            </w:r>
            <w:r w:rsidR="00B40263">
              <w:rPr>
                <w:sz w:val="22"/>
                <w:szCs w:val="22"/>
                <w:lang w:val="et-EE"/>
              </w:rPr>
              <w:t>-</w:t>
            </w:r>
            <w:r>
              <w:rPr>
                <w:sz w:val="22"/>
                <w:szCs w:val="22"/>
                <w:lang w:val="et-EE"/>
              </w:rPr>
              <w:t>maks muutmine</w:t>
            </w:r>
          </w:p>
        </w:tc>
        <w:tc>
          <w:tcPr>
            <w:tcW w:w="2126" w:type="dxa"/>
          </w:tcPr>
          <w:p w14:paraId="5301AE04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ROSMA HARIDUSSELTS</w:t>
            </w:r>
          </w:p>
        </w:tc>
        <w:tc>
          <w:tcPr>
            <w:tcW w:w="1560" w:type="dxa"/>
          </w:tcPr>
          <w:p w14:paraId="027DC46C" w14:textId="77777777" w:rsidR="00CA4E28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19 997,10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DE5051A" w14:textId="48ECF4D0" w:rsidR="00CA4E28" w:rsidRPr="00441E4C" w:rsidRDefault="00AD235C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19 954,82</w:t>
            </w:r>
          </w:p>
        </w:tc>
        <w:tc>
          <w:tcPr>
            <w:tcW w:w="1418" w:type="dxa"/>
          </w:tcPr>
          <w:p w14:paraId="4601942F" w14:textId="77777777" w:rsidR="00CA4E28" w:rsidRPr="00441E4C" w:rsidRDefault="0031709A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23 526,00</w:t>
            </w:r>
          </w:p>
        </w:tc>
      </w:tr>
      <w:tr w:rsidR="00CA4E28" w:rsidRPr="00441E4C" w14:paraId="4470FE95" w14:textId="77777777" w:rsidTr="00E622DF">
        <w:trPr>
          <w:trHeight w:val="192"/>
        </w:trPr>
        <w:tc>
          <w:tcPr>
            <w:tcW w:w="568" w:type="dxa"/>
          </w:tcPr>
          <w:p w14:paraId="71CBB5CD" w14:textId="77777777" w:rsidR="00CA4E28" w:rsidRPr="00441E4C" w:rsidRDefault="00CA4E2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3827" w:type="dxa"/>
          </w:tcPr>
          <w:p w14:paraId="2F0A5C01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Transpordivahendi ost</w:t>
            </w:r>
          </w:p>
        </w:tc>
        <w:tc>
          <w:tcPr>
            <w:tcW w:w="2126" w:type="dxa"/>
          </w:tcPr>
          <w:p w14:paraId="3B7866CF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PÕLVA KÄSIPALLIKLUBI</w:t>
            </w:r>
          </w:p>
        </w:tc>
        <w:tc>
          <w:tcPr>
            <w:tcW w:w="1560" w:type="dxa"/>
          </w:tcPr>
          <w:p w14:paraId="150CE1E0" w14:textId="77777777" w:rsidR="00CA4E28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20 000,00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A421D93" w14:textId="027D5960" w:rsidR="00CA4E28" w:rsidRPr="00441E4C" w:rsidRDefault="00A91D7A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20 000,00</w:t>
            </w:r>
          </w:p>
        </w:tc>
        <w:tc>
          <w:tcPr>
            <w:tcW w:w="1418" w:type="dxa"/>
          </w:tcPr>
          <w:p w14:paraId="45756A04" w14:textId="77777777" w:rsidR="00CA4E28" w:rsidRPr="00441E4C" w:rsidRDefault="00060F25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71 000</w:t>
            </w:r>
            <w:r w:rsidR="00306568">
              <w:rPr>
                <w:sz w:val="22"/>
                <w:szCs w:val="22"/>
                <w:lang w:val="et-EE"/>
              </w:rPr>
              <w:t>,00</w:t>
            </w:r>
          </w:p>
        </w:tc>
      </w:tr>
      <w:tr w:rsidR="00CA4E28" w:rsidRPr="00441E4C" w14:paraId="56FE41AD" w14:textId="77777777" w:rsidTr="00E622DF">
        <w:trPr>
          <w:trHeight w:val="192"/>
        </w:trPr>
        <w:tc>
          <w:tcPr>
            <w:tcW w:w="568" w:type="dxa"/>
            <w:tcBorders>
              <w:bottom w:val="single" w:sz="4" w:space="0" w:color="auto"/>
            </w:tcBorders>
          </w:tcPr>
          <w:p w14:paraId="3DE37FE2" w14:textId="77777777" w:rsidR="00CA4E28" w:rsidRPr="00441E4C" w:rsidRDefault="00CA4E2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ADCE34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Treening- ja võistluskompleksi rajamine</w:t>
            </w:r>
          </w:p>
        </w:tc>
        <w:tc>
          <w:tcPr>
            <w:tcW w:w="2126" w:type="dxa"/>
          </w:tcPr>
          <w:p w14:paraId="35CC7735" w14:textId="77777777" w:rsidR="00CA4E28" w:rsidRPr="00441E4C" w:rsidRDefault="006D3BF7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OTEPÄÄ MOTOKLUBI</w:t>
            </w:r>
          </w:p>
        </w:tc>
        <w:tc>
          <w:tcPr>
            <w:tcW w:w="1560" w:type="dxa"/>
          </w:tcPr>
          <w:p w14:paraId="00060FB0" w14:textId="77777777" w:rsidR="00CA4E28" w:rsidRPr="00441E4C" w:rsidRDefault="001D43DE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10 027,90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39487D7" w14:textId="11B5B214" w:rsidR="00CA4E28" w:rsidRPr="00441E4C" w:rsidRDefault="00A91D7A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10 027,90</w:t>
            </w:r>
          </w:p>
        </w:tc>
        <w:tc>
          <w:tcPr>
            <w:tcW w:w="1418" w:type="dxa"/>
          </w:tcPr>
          <w:p w14:paraId="742BFFB9" w14:textId="77777777" w:rsidR="00CA4E28" w:rsidRPr="00441E4C" w:rsidRDefault="0030656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14 979,50</w:t>
            </w:r>
          </w:p>
        </w:tc>
      </w:tr>
      <w:tr w:rsidR="00253DDB" w:rsidRPr="00441E4C" w14:paraId="230C5EB1" w14:textId="77777777" w:rsidTr="00E622DF">
        <w:trPr>
          <w:trHeight w:val="192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732A8002" w14:textId="77777777" w:rsidR="00253DDB" w:rsidRPr="00441E4C" w:rsidRDefault="00253DDB" w:rsidP="00491E19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07DB7B9" w14:textId="77777777" w:rsidR="00253DDB" w:rsidRDefault="00253DDB" w:rsidP="00491E19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</w:tcPr>
          <w:p w14:paraId="31FE1CBC" w14:textId="77777777" w:rsidR="00253DDB" w:rsidRPr="00253DDB" w:rsidRDefault="00253DDB" w:rsidP="00491E19">
            <w:pPr>
              <w:rPr>
                <w:b/>
                <w:sz w:val="22"/>
                <w:szCs w:val="22"/>
                <w:lang w:val="et-EE"/>
              </w:rPr>
            </w:pPr>
            <w:r w:rsidRPr="00253DDB">
              <w:rPr>
                <w:b/>
                <w:sz w:val="22"/>
                <w:szCs w:val="22"/>
                <w:lang w:val="et-EE"/>
              </w:rPr>
              <w:t xml:space="preserve">Kokku: </w:t>
            </w:r>
          </w:p>
        </w:tc>
        <w:tc>
          <w:tcPr>
            <w:tcW w:w="1560" w:type="dxa"/>
          </w:tcPr>
          <w:p w14:paraId="7CA11AAE" w14:textId="77777777" w:rsidR="00253DDB" w:rsidRPr="00253DDB" w:rsidRDefault="00AD5B8F" w:rsidP="00B40263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70 000</w:t>
            </w:r>
            <w:r w:rsidR="00773071">
              <w:rPr>
                <w:b/>
                <w:sz w:val="22"/>
                <w:szCs w:val="22"/>
                <w:lang w:val="et-EE"/>
              </w:rPr>
              <w:t>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B8982DE" w14:textId="768FC1D6" w:rsidR="00253DDB" w:rsidRPr="00253DDB" w:rsidRDefault="00E152F5" w:rsidP="00491E19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69 957,72</w:t>
            </w:r>
          </w:p>
        </w:tc>
        <w:tc>
          <w:tcPr>
            <w:tcW w:w="1418" w:type="dxa"/>
          </w:tcPr>
          <w:p w14:paraId="756E49A6" w14:textId="77777777" w:rsidR="00253DDB" w:rsidRPr="00253DDB" w:rsidRDefault="00773071" w:rsidP="00B40263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118 026,00</w:t>
            </w:r>
          </w:p>
        </w:tc>
      </w:tr>
    </w:tbl>
    <w:p w14:paraId="2C9969AB" w14:textId="77777777" w:rsidR="00CA4E28" w:rsidRDefault="00CA4E28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</w:p>
    <w:p w14:paraId="147795E6" w14:textId="77777777" w:rsidR="006D3BF7" w:rsidRDefault="006D3BF7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</w:p>
    <w:p w14:paraId="4ABE44B0" w14:textId="77777777" w:rsidR="00B40263" w:rsidRDefault="00B40263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</w:p>
    <w:p w14:paraId="005DED42" w14:textId="77777777" w:rsidR="006D3BF7" w:rsidRDefault="006D3BF7" w:rsidP="00CA4E28">
      <w:pPr>
        <w:tabs>
          <w:tab w:val="left" w:pos="5620"/>
        </w:tabs>
        <w:jc w:val="left"/>
        <w:rPr>
          <w:b/>
          <w:sz w:val="24"/>
          <w:szCs w:val="24"/>
          <w:lang w:val="et-EE"/>
        </w:rPr>
      </w:pPr>
    </w:p>
    <w:p w14:paraId="2E639DDF" w14:textId="77777777" w:rsidR="006D3BF7" w:rsidRDefault="006D3BF7" w:rsidP="00CA4E28">
      <w:pPr>
        <w:tabs>
          <w:tab w:val="left" w:pos="5620"/>
        </w:tabs>
        <w:jc w:val="left"/>
        <w:rPr>
          <w:rFonts w:ascii="Calibri" w:hAnsi="Calibri"/>
          <w:b/>
          <w:bCs/>
          <w:sz w:val="24"/>
          <w:szCs w:val="24"/>
          <w:lang w:val="et-EE"/>
        </w:rPr>
      </w:pPr>
      <w:r w:rsidRPr="006D3BF7">
        <w:rPr>
          <w:rFonts w:ascii="Calibri" w:hAnsi="Calibri"/>
          <w:b/>
          <w:bCs/>
          <w:sz w:val="24"/>
          <w:szCs w:val="24"/>
          <w:lang w:val="et-EE"/>
        </w:rPr>
        <w:lastRenderedPageBreak/>
        <w:t>Meede 3 „Heakorrastatud ja turvaline elukeskkond“</w:t>
      </w:r>
    </w:p>
    <w:p w14:paraId="3EAC43E3" w14:textId="77777777" w:rsidR="00B40263" w:rsidRDefault="00B40263" w:rsidP="00CA4E28">
      <w:pPr>
        <w:tabs>
          <w:tab w:val="left" w:pos="5620"/>
        </w:tabs>
        <w:jc w:val="left"/>
        <w:rPr>
          <w:rFonts w:ascii="Calibri" w:hAnsi="Calibri"/>
          <w:b/>
          <w:bCs/>
          <w:sz w:val="24"/>
          <w:szCs w:val="24"/>
          <w:lang w:val="et-EE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44"/>
        <w:gridCol w:w="3827"/>
        <w:gridCol w:w="2126"/>
        <w:gridCol w:w="1560"/>
        <w:gridCol w:w="1417"/>
        <w:gridCol w:w="1418"/>
      </w:tblGrid>
      <w:tr w:rsidR="006D3BF7" w:rsidRPr="00CA5B3C" w14:paraId="51841D2C" w14:textId="77777777" w:rsidTr="00E622DF">
        <w:trPr>
          <w:trHeight w:val="542"/>
        </w:trPr>
        <w:tc>
          <w:tcPr>
            <w:tcW w:w="568" w:type="dxa"/>
            <w:gridSpan w:val="2"/>
            <w:vAlign w:val="center"/>
          </w:tcPr>
          <w:p w14:paraId="71B53573" w14:textId="77777777" w:rsidR="006D3BF7" w:rsidRPr="00CA5B3C" w:rsidRDefault="006D3BF7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Nr</w:t>
            </w:r>
          </w:p>
        </w:tc>
        <w:tc>
          <w:tcPr>
            <w:tcW w:w="3827" w:type="dxa"/>
            <w:vAlign w:val="center"/>
          </w:tcPr>
          <w:p w14:paraId="4FD082C0" w14:textId="77777777" w:rsidR="006D3BF7" w:rsidRPr="00CA5B3C" w:rsidRDefault="006D3BF7" w:rsidP="00B402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Projektitaotluse nimi</w:t>
            </w:r>
          </w:p>
        </w:tc>
        <w:tc>
          <w:tcPr>
            <w:tcW w:w="2126" w:type="dxa"/>
            <w:vAlign w:val="center"/>
          </w:tcPr>
          <w:p w14:paraId="0D34D0E7" w14:textId="77777777" w:rsidR="006D3BF7" w:rsidRPr="00CA5B3C" w:rsidRDefault="006D3BF7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Taotleja nimi</w:t>
            </w:r>
          </w:p>
        </w:tc>
        <w:tc>
          <w:tcPr>
            <w:tcW w:w="1560" w:type="dxa"/>
          </w:tcPr>
          <w:p w14:paraId="3E3ED688" w14:textId="77777777" w:rsidR="006D3BF7" w:rsidRPr="00CA5B3C" w:rsidRDefault="006D3BF7" w:rsidP="00B40263">
            <w:pPr>
              <w:ind w:left="-108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Partnerluskogu kinnitus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BB8E41E" w14:textId="77777777" w:rsidR="006D3BF7" w:rsidRPr="00CA5B3C" w:rsidRDefault="006D3BF7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PRIA otsus</w:t>
            </w:r>
          </w:p>
        </w:tc>
        <w:tc>
          <w:tcPr>
            <w:tcW w:w="1418" w:type="dxa"/>
            <w:vAlign w:val="center"/>
          </w:tcPr>
          <w:p w14:paraId="4F141C07" w14:textId="77777777" w:rsidR="006D3BF7" w:rsidRPr="00CA5B3C" w:rsidRDefault="006D3BF7" w:rsidP="00491E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</w:pPr>
            <w:r w:rsidRPr="00CA5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t-EE" w:eastAsia="et-EE"/>
              </w:rPr>
              <w:t>Investeering</w:t>
            </w:r>
          </w:p>
        </w:tc>
      </w:tr>
      <w:tr w:rsidR="006D3BF7" w:rsidRPr="00441E4C" w14:paraId="4F587BCB" w14:textId="77777777" w:rsidTr="00E622DF">
        <w:tc>
          <w:tcPr>
            <w:tcW w:w="568" w:type="dxa"/>
            <w:gridSpan w:val="2"/>
          </w:tcPr>
          <w:p w14:paraId="545FF8A6" w14:textId="77777777" w:rsidR="006D3BF7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3827" w:type="dxa"/>
          </w:tcPr>
          <w:p w14:paraId="00D2E614" w14:textId="77777777" w:rsidR="006D3BF7" w:rsidRPr="00441E4C" w:rsidRDefault="00AF0D5F" w:rsidP="00B40263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Nelijakk-maja esifassaadi heakorras</w:t>
            </w:r>
            <w:r w:rsidR="00B40263">
              <w:rPr>
                <w:sz w:val="22"/>
                <w:szCs w:val="22"/>
                <w:lang w:val="et-EE"/>
              </w:rPr>
              <w:t>-</w:t>
            </w:r>
            <w:r>
              <w:rPr>
                <w:sz w:val="22"/>
                <w:szCs w:val="22"/>
                <w:lang w:val="et-EE"/>
              </w:rPr>
              <w:t>tamine</w:t>
            </w:r>
          </w:p>
        </w:tc>
        <w:tc>
          <w:tcPr>
            <w:tcW w:w="2126" w:type="dxa"/>
          </w:tcPr>
          <w:p w14:paraId="35D144B7" w14:textId="77777777" w:rsidR="006D3BF7" w:rsidRPr="00441E4C" w:rsidRDefault="00AF0D5F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OÜ NELIJAKK</w:t>
            </w:r>
          </w:p>
        </w:tc>
        <w:tc>
          <w:tcPr>
            <w:tcW w:w="1560" w:type="dxa"/>
          </w:tcPr>
          <w:p w14:paraId="3845E3D8" w14:textId="77777777" w:rsidR="006D3BF7" w:rsidRPr="00441E4C" w:rsidRDefault="00AF0D5F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19 998,00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C429FB8" w14:textId="206D3A4E" w:rsidR="006D3BF7" w:rsidRPr="00441E4C" w:rsidRDefault="003A66AB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19 998,00</w:t>
            </w:r>
          </w:p>
        </w:tc>
        <w:tc>
          <w:tcPr>
            <w:tcW w:w="1418" w:type="dxa"/>
          </w:tcPr>
          <w:p w14:paraId="52F65645" w14:textId="77777777" w:rsidR="006D3BF7" w:rsidRPr="00441E4C" w:rsidRDefault="0030656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33 330,00</w:t>
            </w:r>
          </w:p>
        </w:tc>
      </w:tr>
      <w:tr w:rsidR="006D3BF7" w:rsidRPr="00441E4C" w14:paraId="1F39829B" w14:textId="77777777" w:rsidTr="00E622DF">
        <w:tc>
          <w:tcPr>
            <w:tcW w:w="568" w:type="dxa"/>
            <w:gridSpan w:val="2"/>
          </w:tcPr>
          <w:p w14:paraId="1091F5B6" w14:textId="77777777" w:rsidR="006D3BF7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3827" w:type="dxa"/>
          </w:tcPr>
          <w:p w14:paraId="4A8C0E39" w14:textId="77777777" w:rsidR="006D3BF7" w:rsidRPr="00441E4C" w:rsidRDefault="00AF0D5F" w:rsidP="00B40263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Staadioni hoolduseks traktori ostmine</w:t>
            </w:r>
          </w:p>
        </w:tc>
        <w:tc>
          <w:tcPr>
            <w:tcW w:w="2126" w:type="dxa"/>
          </w:tcPr>
          <w:p w14:paraId="7A0A8901" w14:textId="77777777" w:rsidR="006D3BF7" w:rsidRPr="00441E4C" w:rsidRDefault="00AF0D5F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JALGPALLIKLUBI “LOOTOS”</w:t>
            </w:r>
          </w:p>
        </w:tc>
        <w:tc>
          <w:tcPr>
            <w:tcW w:w="1560" w:type="dxa"/>
          </w:tcPr>
          <w:p w14:paraId="0136E593" w14:textId="77777777" w:rsidR="006D3BF7" w:rsidRPr="00441E4C" w:rsidRDefault="00AF0D5F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5 276,10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211F5C5" w14:textId="4578B324" w:rsidR="006D3BF7" w:rsidRPr="00441E4C" w:rsidRDefault="003A66AB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AD235C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276,10</w:t>
            </w:r>
          </w:p>
        </w:tc>
        <w:tc>
          <w:tcPr>
            <w:tcW w:w="1418" w:type="dxa"/>
          </w:tcPr>
          <w:p w14:paraId="760E5756" w14:textId="77777777" w:rsidR="006D3BF7" w:rsidRPr="00441E4C" w:rsidRDefault="0030656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17 687,00</w:t>
            </w:r>
          </w:p>
        </w:tc>
      </w:tr>
      <w:tr w:rsidR="006D3BF7" w:rsidRPr="00441E4C" w14:paraId="6131D838" w14:textId="77777777" w:rsidTr="00E622DF">
        <w:trPr>
          <w:trHeight w:val="192"/>
        </w:trPr>
        <w:tc>
          <w:tcPr>
            <w:tcW w:w="568" w:type="dxa"/>
            <w:gridSpan w:val="2"/>
          </w:tcPr>
          <w:p w14:paraId="7C543604" w14:textId="77777777" w:rsidR="006D3BF7" w:rsidRPr="00441E4C" w:rsidRDefault="00AF0D5F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3827" w:type="dxa"/>
          </w:tcPr>
          <w:p w14:paraId="45A9431F" w14:textId="77777777" w:rsidR="006D3BF7" w:rsidRPr="00441E4C" w:rsidRDefault="00AF0D5F" w:rsidP="00B40263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Vanaküla külaplatsile võrkpalliväljaku ehitamine ja varjualuse paigaldamine</w:t>
            </w:r>
          </w:p>
        </w:tc>
        <w:tc>
          <w:tcPr>
            <w:tcW w:w="2126" w:type="dxa"/>
          </w:tcPr>
          <w:p w14:paraId="0980C5EB" w14:textId="77777777" w:rsidR="006D3BF7" w:rsidRPr="00441E4C" w:rsidRDefault="00AF0D5F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VANAKÜLA-HOLVANID KÜLASELTS</w:t>
            </w:r>
          </w:p>
        </w:tc>
        <w:tc>
          <w:tcPr>
            <w:tcW w:w="1560" w:type="dxa"/>
          </w:tcPr>
          <w:p w14:paraId="2C35910E" w14:textId="11FB0A89" w:rsidR="006D3BF7" w:rsidRPr="00441E4C" w:rsidRDefault="00AF0D5F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8 560,6</w:t>
            </w:r>
            <w:r w:rsidR="004F645E">
              <w:rPr>
                <w:sz w:val="22"/>
                <w:szCs w:val="22"/>
                <w:lang w:val="et-EE"/>
              </w:rPr>
              <w:t>9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E0A80E8" w14:textId="3479C90F" w:rsidR="006D3BF7" w:rsidRPr="00441E4C" w:rsidRDefault="00C10E10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8 560,68</w:t>
            </w:r>
          </w:p>
        </w:tc>
        <w:tc>
          <w:tcPr>
            <w:tcW w:w="1418" w:type="dxa"/>
          </w:tcPr>
          <w:p w14:paraId="14000E50" w14:textId="77777777" w:rsidR="006D3BF7" w:rsidRPr="00441E4C" w:rsidRDefault="0030656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10 071,40</w:t>
            </w:r>
          </w:p>
        </w:tc>
      </w:tr>
      <w:tr w:rsidR="006D3BF7" w:rsidRPr="00441E4C" w14:paraId="40BD7694" w14:textId="77777777" w:rsidTr="00E622DF">
        <w:trPr>
          <w:trHeight w:val="192"/>
        </w:trPr>
        <w:tc>
          <w:tcPr>
            <w:tcW w:w="568" w:type="dxa"/>
            <w:gridSpan w:val="2"/>
          </w:tcPr>
          <w:p w14:paraId="5040CF48" w14:textId="77777777" w:rsidR="006D3BF7" w:rsidRPr="00441E4C" w:rsidRDefault="006D3BF7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 w:rsidRPr="00441E4C">
              <w:rPr>
                <w:sz w:val="22"/>
                <w:szCs w:val="22"/>
                <w:lang w:val="et-EE"/>
              </w:rPr>
              <w:t>4</w:t>
            </w:r>
          </w:p>
        </w:tc>
        <w:tc>
          <w:tcPr>
            <w:tcW w:w="3827" w:type="dxa"/>
          </w:tcPr>
          <w:p w14:paraId="615CEF6C" w14:textId="77777777" w:rsidR="006D3BF7" w:rsidRPr="00441E4C" w:rsidRDefault="00AF0D5F" w:rsidP="00B40263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Orajõe külaplatsi valgustus</w:t>
            </w:r>
          </w:p>
        </w:tc>
        <w:tc>
          <w:tcPr>
            <w:tcW w:w="2126" w:type="dxa"/>
          </w:tcPr>
          <w:p w14:paraId="4559DC26" w14:textId="77777777" w:rsidR="006D3BF7" w:rsidRPr="00441E4C" w:rsidRDefault="00AF0D5F" w:rsidP="00491E19">
            <w:pPr>
              <w:spacing w:line="276" w:lineRule="auto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MTÜ ORAJÕE SELTS</w:t>
            </w:r>
          </w:p>
        </w:tc>
        <w:tc>
          <w:tcPr>
            <w:tcW w:w="1560" w:type="dxa"/>
          </w:tcPr>
          <w:p w14:paraId="235F7672" w14:textId="77777777" w:rsidR="006D3BF7" w:rsidRPr="00441E4C" w:rsidRDefault="00AF0D5F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6 132,30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04FC8AF" w14:textId="427D5547" w:rsidR="006D3BF7" w:rsidRPr="00441E4C" w:rsidRDefault="003A66AB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AD235C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132,30</w:t>
            </w:r>
          </w:p>
        </w:tc>
        <w:tc>
          <w:tcPr>
            <w:tcW w:w="1418" w:type="dxa"/>
          </w:tcPr>
          <w:p w14:paraId="2FD2B02D" w14:textId="77777777" w:rsidR="006D3BF7" w:rsidRPr="00441E4C" w:rsidRDefault="00306568" w:rsidP="00491E19">
            <w:pPr>
              <w:spacing w:line="276" w:lineRule="auto"/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9 138,00</w:t>
            </w:r>
          </w:p>
        </w:tc>
      </w:tr>
      <w:tr w:rsidR="00AF0D5F" w:rsidRPr="00441E4C" w14:paraId="071F6C6B" w14:textId="77777777" w:rsidTr="00E622DF">
        <w:trPr>
          <w:trHeight w:val="192"/>
        </w:trPr>
        <w:tc>
          <w:tcPr>
            <w:tcW w:w="568" w:type="dxa"/>
            <w:gridSpan w:val="2"/>
          </w:tcPr>
          <w:p w14:paraId="3F7AE980" w14:textId="77777777" w:rsidR="00AF0D5F" w:rsidRPr="00441E4C" w:rsidRDefault="00AF0D5F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3827" w:type="dxa"/>
          </w:tcPr>
          <w:p w14:paraId="695CB641" w14:textId="77777777" w:rsidR="00AF0D5F" w:rsidRDefault="00AF0D5F" w:rsidP="00B40263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Säkna külaplatsile välilava soetamine</w:t>
            </w:r>
          </w:p>
        </w:tc>
        <w:tc>
          <w:tcPr>
            <w:tcW w:w="2126" w:type="dxa"/>
          </w:tcPr>
          <w:p w14:paraId="24C8C4E4" w14:textId="77777777" w:rsidR="00AF0D5F" w:rsidRDefault="00AF0D5F" w:rsidP="00491E19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REHEALUNE SELTS</w:t>
            </w:r>
          </w:p>
        </w:tc>
        <w:tc>
          <w:tcPr>
            <w:tcW w:w="1560" w:type="dxa"/>
          </w:tcPr>
          <w:p w14:paraId="45361A2C" w14:textId="77777777" w:rsidR="00AF0D5F" w:rsidRDefault="00AF0D5F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11 220,00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4796DE6E" w14:textId="19628B65" w:rsidR="00AF0D5F" w:rsidRPr="00441E4C" w:rsidRDefault="003A66AB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11 220,00</w:t>
            </w:r>
          </w:p>
        </w:tc>
        <w:tc>
          <w:tcPr>
            <w:tcW w:w="1418" w:type="dxa"/>
          </w:tcPr>
          <w:p w14:paraId="01DFF0A4" w14:textId="77777777" w:rsidR="00AF0D5F" w:rsidRPr="00441E4C" w:rsidRDefault="00306568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13 200,00</w:t>
            </w:r>
          </w:p>
        </w:tc>
      </w:tr>
      <w:tr w:rsidR="00AF0D5F" w:rsidRPr="00441E4C" w14:paraId="4EA97BA0" w14:textId="77777777" w:rsidTr="00E622DF">
        <w:trPr>
          <w:trHeight w:val="192"/>
        </w:trPr>
        <w:tc>
          <w:tcPr>
            <w:tcW w:w="568" w:type="dxa"/>
            <w:gridSpan w:val="2"/>
          </w:tcPr>
          <w:p w14:paraId="5B8EF81F" w14:textId="77777777" w:rsidR="00AF0D5F" w:rsidRDefault="00AF0D5F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3827" w:type="dxa"/>
          </w:tcPr>
          <w:p w14:paraId="16D1B763" w14:textId="77777777" w:rsidR="00AF0D5F" w:rsidRDefault="00AF0D5F" w:rsidP="00B40263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Pargi 17 tööstushoone fassaadi korrastamine</w:t>
            </w:r>
          </w:p>
        </w:tc>
        <w:tc>
          <w:tcPr>
            <w:tcW w:w="2126" w:type="dxa"/>
          </w:tcPr>
          <w:p w14:paraId="06751E5F" w14:textId="77777777" w:rsidR="00AF0D5F" w:rsidRDefault="00AF0D5F" w:rsidP="00491E19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VK ALASI OÜ</w:t>
            </w:r>
          </w:p>
        </w:tc>
        <w:tc>
          <w:tcPr>
            <w:tcW w:w="1560" w:type="dxa"/>
          </w:tcPr>
          <w:p w14:paraId="561AC7FA" w14:textId="77777777" w:rsidR="00AF0D5F" w:rsidRDefault="00AF0D5F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15 960,00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C7694C4" w14:textId="62A6CFAB" w:rsidR="00AF0D5F" w:rsidRPr="00441E4C" w:rsidRDefault="00C10E10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15 960,00</w:t>
            </w:r>
          </w:p>
        </w:tc>
        <w:tc>
          <w:tcPr>
            <w:tcW w:w="1418" w:type="dxa"/>
          </w:tcPr>
          <w:p w14:paraId="4C35FFF7" w14:textId="77777777" w:rsidR="00AF0D5F" w:rsidRPr="00441E4C" w:rsidRDefault="00306568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26 600,00</w:t>
            </w:r>
          </w:p>
        </w:tc>
      </w:tr>
      <w:tr w:rsidR="00AF0D5F" w:rsidRPr="00441E4C" w14:paraId="6D7A3288" w14:textId="77777777" w:rsidTr="00E622DF">
        <w:trPr>
          <w:trHeight w:val="192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56F87B3F" w14:textId="77777777" w:rsidR="00AF0D5F" w:rsidRDefault="00AF0D5F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9CFCBA" w14:textId="77777777" w:rsidR="00AF0D5F" w:rsidRDefault="00AF0D5F" w:rsidP="00B40263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Sissesõiduteele tõkkepuu paigaldamine ja biotiikide piiramine aiaga</w:t>
            </w:r>
          </w:p>
        </w:tc>
        <w:tc>
          <w:tcPr>
            <w:tcW w:w="2126" w:type="dxa"/>
          </w:tcPr>
          <w:p w14:paraId="42982112" w14:textId="77777777" w:rsidR="00AF0D5F" w:rsidRDefault="00AF0D5F" w:rsidP="00491E19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TAEVAS</w:t>
            </w:r>
            <w:bookmarkStart w:id="0" w:name="_GoBack"/>
            <w:bookmarkEnd w:id="0"/>
            <w:r>
              <w:rPr>
                <w:sz w:val="22"/>
                <w:szCs w:val="22"/>
                <w:lang w:val="et-EE"/>
              </w:rPr>
              <w:t>KOJA TURISMI- JA PUHKEKESKUS OÜ</w:t>
            </w:r>
          </w:p>
        </w:tc>
        <w:tc>
          <w:tcPr>
            <w:tcW w:w="1560" w:type="dxa"/>
          </w:tcPr>
          <w:p w14:paraId="61397D8A" w14:textId="77777777" w:rsidR="00AF0D5F" w:rsidRDefault="007219ED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2 852,91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591F457" w14:textId="1405FAAC" w:rsidR="00AF0D5F" w:rsidRPr="00441E4C" w:rsidRDefault="00930514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2 852,91</w:t>
            </w:r>
          </w:p>
        </w:tc>
        <w:tc>
          <w:tcPr>
            <w:tcW w:w="1418" w:type="dxa"/>
          </w:tcPr>
          <w:p w14:paraId="7B57AC4E" w14:textId="77777777" w:rsidR="00AF0D5F" w:rsidRPr="00441E4C" w:rsidRDefault="00306568" w:rsidP="00491E19">
            <w:pPr>
              <w:jc w:val="center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4 880,00</w:t>
            </w:r>
          </w:p>
        </w:tc>
      </w:tr>
      <w:tr w:rsidR="00AD5B8F" w:rsidRPr="00441E4C" w14:paraId="201577A3" w14:textId="77777777" w:rsidTr="00E622DF">
        <w:trPr>
          <w:trHeight w:val="235"/>
        </w:trPr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14:paraId="03F1718A" w14:textId="77777777" w:rsidR="00AD5B8F" w:rsidRDefault="00AD5B8F" w:rsidP="00491E19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3871" w:type="dxa"/>
            <w:gridSpan w:val="2"/>
            <w:tcBorders>
              <w:left w:val="nil"/>
              <w:bottom w:val="nil"/>
            </w:tcBorders>
          </w:tcPr>
          <w:p w14:paraId="609D5E6C" w14:textId="77777777" w:rsidR="00AD5B8F" w:rsidRDefault="00AD5B8F" w:rsidP="00491E19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26" w:type="dxa"/>
          </w:tcPr>
          <w:p w14:paraId="103C4448" w14:textId="77777777" w:rsidR="00AD5B8F" w:rsidRPr="00AD5B8F" w:rsidRDefault="00AD5B8F" w:rsidP="00491E19">
            <w:pPr>
              <w:rPr>
                <w:b/>
                <w:sz w:val="22"/>
                <w:szCs w:val="22"/>
                <w:lang w:val="et-EE"/>
              </w:rPr>
            </w:pPr>
            <w:r w:rsidRPr="00AD5B8F">
              <w:rPr>
                <w:b/>
                <w:sz w:val="22"/>
                <w:szCs w:val="22"/>
                <w:lang w:val="et-EE"/>
              </w:rPr>
              <w:t xml:space="preserve">Kokku: </w:t>
            </w:r>
          </w:p>
        </w:tc>
        <w:tc>
          <w:tcPr>
            <w:tcW w:w="1560" w:type="dxa"/>
          </w:tcPr>
          <w:p w14:paraId="731438F9" w14:textId="77777777" w:rsidR="00AD5B8F" w:rsidRPr="00AD5B8F" w:rsidRDefault="00AD5B8F" w:rsidP="00491E19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AD5B8F">
              <w:rPr>
                <w:b/>
                <w:sz w:val="22"/>
                <w:szCs w:val="22"/>
                <w:lang w:val="et-EE"/>
              </w:rPr>
              <w:t>70 000€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9DA98D9" w14:textId="74C9D66A" w:rsidR="00AD5B8F" w:rsidRPr="00D90625" w:rsidRDefault="00D90625" w:rsidP="00491E19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D90625">
              <w:rPr>
                <w:b/>
                <w:sz w:val="22"/>
                <w:szCs w:val="22"/>
                <w:lang w:val="et-EE"/>
              </w:rPr>
              <w:t>69 999,99</w:t>
            </w:r>
          </w:p>
        </w:tc>
        <w:tc>
          <w:tcPr>
            <w:tcW w:w="1418" w:type="dxa"/>
          </w:tcPr>
          <w:p w14:paraId="0226A85C" w14:textId="77777777" w:rsidR="00AD5B8F" w:rsidRPr="00773071" w:rsidRDefault="00773071" w:rsidP="00B40263">
            <w:pPr>
              <w:jc w:val="center"/>
              <w:rPr>
                <w:b/>
                <w:sz w:val="22"/>
                <w:szCs w:val="22"/>
                <w:lang w:val="et-EE"/>
              </w:rPr>
            </w:pPr>
            <w:r w:rsidRPr="00773071">
              <w:rPr>
                <w:b/>
                <w:sz w:val="22"/>
                <w:szCs w:val="22"/>
                <w:lang w:val="et-EE"/>
              </w:rPr>
              <w:t>114 876,40</w:t>
            </w:r>
          </w:p>
        </w:tc>
      </w:tr>
    </w:tbl>
    <w:p w14:paraId="729B741E" w14:textId="77777777" w:rsidR="00116ACF" w:rsidRPr="00CA5B3C" w:rsidRDefault="00116ACF" w:rsidP="00116ACF">
      <w:pPr>
        <w:rPr>
          <w:rFonts w:ascii="Calibri" w:hAnsi="Calibri"/>
          <w:b/>
          <w:bCs/>
          <w:sz w:val="26"/>
          <w:szCs w:val="26"/>
          <w:lang w:val="et-EE"/>
        </w:rPr>
      </w:pPr>
    </w:p>
    <w:sectPr w:rsidR="00116ACF" w:rsidRPr="00CA5B3C" w:rsidSect="00E7627C">
      <w:headerReference w:type="default" r:id="rId7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85FF" w14:textId="77777777" w:rsidR="00A24766" w:rsidRDefault="00A24766">
      <w:r>
        <w:separator/>
      </w:r>
    </w:p>
  </w:endnote>
  <w:endnote w:type="continuationSeparator" w:id="0">
    <w:p w14:paraId="14FE983B" w14:textId="77777777" w:rsidR="00A24766" w:rsidRDefault="00A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2A20" w14:textId="77777777" w:rsidR="00A24766" w:rsidRDefault="00A24766">
      <w:r>
        <w:separator/>
      </w:r>
    </w:p>
  </w:footnote>
  <w:footnote w:type="continuationSeparator" w:id="0">
    <w:p w14:paraId="4768F68B" w14:textId="77777777" w:rsidR="00A24766" w:rsidRDefault="00A24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458E" w14:textId="77777777" w:rsidR="002E2D60" w:rsidRDefault="00A247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7C"/>
    <w:rsid w:val="000045F9"/>
    <w:rsid w:val="00060F25"/>
    <w:rsid w:val="000C1044"/>
    <w:rsid w:val="000E1194"/>
    <w:rsid w:val="00116ACF"/>
    <w:rsid w:val="00181A5C"/>
    <w:rsid w:val="001D43DE"/>
    <w:rsid w:val="00253DDB"/>
    <w:rsid w:val="002C30C9"/>
    <w:rsid w:val="00306568"/>
    <w:rsid w:val="0031709A"/>
    <w:rsid w:val="003A66AB"/>
    <w:rsid w:val="003F7C6C"/>
    <w:rsid w:val="00405642"/>
    <w:rsid w:val="00406260"/>
    <w:rsid w:val="00441E4C"/>
    <w:rsid w:val="0046554F"/>
    <w:rsid w:val="00465DF9"/>
    <w:rsid w:val="004F645E"/>
    <w:rsid w:val="0055703B"/>
    <w:rsid w:val="005651FB"/>
    <w:rsid w:val="005A752A"/>
    <w:rsid w:val="005B3C59"/>
    <w:rsid w:val="005E00E5"/>
    <w:rsid w:val="005E4928"/>
    <w:rsid w:val="006753F2"/>
    <w:rsid w:val="006D3BF7"/>
    <w:rsid w:val="007219ED"/>
    <w:rsid w:val="00773071"/>
    <w:rsid w:val="007C6AFA"/>
    <w:rsid w:val="00805904"/>
    <w:rsid w:val="008146D3"/>
    <w:rsid w:val="00881F59"/>
    <w:rsid w:val="009024FC"/>
    <w:rsid w:val="009043BC"/>
    <w:rsid w:val="00910A2F"/>
    <w:rsid w:val="00930514"/>
    <w:rsid w:val="009A0DD6"/>
    <w:rsid w:val="00A24766"/>
    <w:rsid w:val="00A91D7A"/>
    <w:rsid w:val="00AD235C"/>
    <w:rsid w:val="00AD5B8F"/>
    <w:rsid w:val="00AE5E9E"/>
    <w:rsid w:val="00AE7453"/>
    <w:rsid w:val="00AF0D5F"/>
    <w:rsid w:val="00B40263"/>
    <w:rsid w:val="00B4443F"/>
    <w:rsid w:val="00C10E10"/>
    <w:rsid w:val="00C5080E"/>
    <w:rsid w:val="00CA4E28"/>
    <w:rsid w:val="00CA5B3C"/>
    <w:rsid w:val="00D6492A"/>
    <w:rsid w:val="00D90625"/>
    <w:rsid w:val="00DD19C3"/>
    <w:rsid w:val="00DF6F2E"/>
    <w:rsid w:val="00E152F5"/>
    <w:rsid w:val="00E46A08"/>
    <w:rsid w:val="00E622DF"/>
    <w:rsid w:val="00E63A75"/>
    <w:rsid w:val="00E72B17"/>
    <w:rsid w:val="00E7627C"/>
    <w:rsid w:val="00EE0737"/>
    <w:rsid w:val="00FD6EDE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1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54F"/>
  </w:style>
  <w:style w:type="paragraph" w:styleId="Heading1">
    <w:name w:val="heading 1"/>
    <w:basedOn w:val="Normal"/>
    <w:next w:val="Normal"/>
    <w:link w:val="Heading1Char"/>
    <w:uiPriority w:val="9"/>
    <w:qFormat/>
    <w:rsid w:val="0046554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54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54F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54F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54F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54F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54F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54F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54F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554F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6554F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6554F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6554F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6554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46554F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46554F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46554F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46554F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54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554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46554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54F"/>
    <w:pPr>
      <w:spacing w:after="720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46554F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6554F"/>
    <w:rPr>
      <w:b/>
      <w:color w:val="C0504D"/>
    </w:rPr>
  </w:style>
  <w:style w:type="character" w:styleId="Emphasis">
    <w:name w:val="Emphasis"/>
    <w:uiPriority w:val="20"/>
    <w:qFormat/>
    <w:rsid w:val="0046554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6554F"/>
  </w:style>
  <w:style w:type="character" w:customStyle="1" w:styleId="NoSpacingChar">
    <w:name w:val="No Spacing Char"/>
    <w:link w:val="NoSpacing"/>
    <w:uiPriority w:val="1"/>
    <w:rsid w:val="0046554F"/>
  </w:style>
  <w:style w:type="paragraph" w:styleId="ListParagraph">
    <w:name w:val="List Paragraph"/>
    <w:basedOn w:val="Normal"/>
    <w:uiPriority w:val="34"/>
    <w:qFormat/>
    <w:rsid w:val="004655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554F"/>
    <w:rPr>
      <w:i/>
    </w:rPr>
  </w:style>
  <w:style w:type="character" w:customStyle="1" w:styleId="QuoteChar">
    <w:name w:val="Quote Char"/>
    <w:link w:val="Quote"/>
    <w:uiPriority w:val="29"/>
    <w:rsid w:val="0046554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54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46554F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6554F"/>
    <w:rPr>
      <w:i/>
    </w:rPr>
  </w:style>
  <w:style w:type="character" w:styleId="IntenseEmphasis">
    <w:name w:val="Intense Emphasis"/>
    <w:uiPriority w:val="21"/>
    <w:qFormat/>
    <w:rsid w:val="0046554F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6554F"/>
    <w:rPr>
      <w:b/>
    </w:rPr>
  </w:style>
  <w:style w:type="character" w:styleId="IntenseReference">
    <w:name w:val="Intense Reference"/>
    <w:uiPriority w:val="32"/>
    <w:qFormat/>
    <w:rsid w:val="004655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6554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54F"/>
    <w:pPr>
      <w:outlineLvl w:val="9"/>
    </w:pPr>
  </w:style>
  <w:style w:type="table" w:styleId="TableGrid">
    <w:name w:val="Table Grid"/>
    <w:basedOn w:val="TableNormal"/>
    <w:uiPriority w:val="39"/>
    <w:rsid w:val="00E7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6ACF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rsid w:val="00116AC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 Hallap</dc:creator>
  <cp:lastModifiedBy>Anett Hallap</cp:lastModifiedBy>
  <cp:revision>7</cp:revision>
  <cp:lastPrinted>2020-06-10T07:02:00Z</cp:lastPrinted>
  <dcterms:created xsi:type="dcterms:W3CDTF">2020-06-18T12:02:00Z</dcterms:created>
  <dcterms:modified xsi:type="dcterms:W3CDTF">2020-07-09T08:13:00Z</dcterms:modified>
</cp:coreProperties>
</file>